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4C" w:rsidRDefault="00A66B4C" w:rsidP="00A66B4C">
      <w:pPr>
        <w:ind w:right="98"/>
        <w:jc w:val="center"/>
      </w:pPr>
    </w:p>
    <w:p w:rsidR="00A66B4C" w:rsidRDefault="00A66B4C" w:rsidP="00A66B4C">
      <w:pPr>
        <w:ind w:right="98"/>
        <w:jc w:val="center"/>
      </w:pPr>
    </w:p>
    <w:p w:rsidR="00A66B4C" w:rsidRPr="00B71D7F" w:rsidRDefault="00A66B4C" w:rsidP="00A66B4C">
      <w:pPr>
        <w:ind w:right="98"/>
        <w:jc w:val="center"/>
      </w:pPr>
      <w:r>
        <w:t xml:space="preserve">TEISĖJŲ PADĖJĖJŲ ASOCIACIJOS </w:t>
      </w:r>
    </w:p>
    <w:p w:rsidR="00DE7AD1" w:rsidRDefault="00DE7AD1" w:rsidP="00DE7AD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SEMINARO IR VISUOTINIO NARIŲ SUSIRINKIMO P R O G R A M A </w:t>
      </w:r>
    </w:p>
    <w:p w:rsidR="00A66B4C" w:rsidRDefault="00A66B4C" w:rsidP="00A66B4C">
      <w:pPr>
        <w:jc w:val="center"/>
        <w:rPr>
          <w:b/>
          <w:color w:val="000000"/>
          <w:u w:val="single"/>
        </w:rPr>
      </w:pPr>
    </w:p>
    <w:p w:rsidR="00A66B4C" w:rsidRDefault="00A66B4C" w:rsidP="00A66B4C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2019</w:t>
      </w:r>
      <w:r w:rsidRPr="00B30383">
        <w:rPr>
          <w:b/>
          <w:color w:val="000000"/>
          <w:u w:val="single"/>
        </w:rPr>
        <w:t xml:space="preserve"> m. </w:t>
      </w:r>
      <w:r>
        <w:rPr>
          <w:b/>
          <w:u w:val="single"/>
        </w:rPr>
        <w:t>gegužės</w:t>
      </w:r>
      <w:r w:rsidRPr="00B30383">
        <w:rPr>
          <w:b/>
          <w:u w:val="single"/>
        </w:rPr>
        <w:t xml:space="preserve"> </w:t>
      </w:r>
      <w:r>
        <w:rPr>
          <w:b/>
          <w:u w:val="single"/>
        </w:rPr>
        <w:t>24</w:t>
      </w:r>
      <w:r w:rsidRPr="00B30383">
        <w:rPr>
          <w:b/>
          <w:u w:val="single"/>
        </w:rPr>
        <w:t xml:space="preserve"> d.</w:t>
      </w:r>
      <w:r w:rsidRPr="00B30383">
        <w:rPr>
          <w:b/>
          <w:color w:val="000000"/>
          <w:u w:val="single"/>
        </w:rPr>
        <w:t xml:space="preserve">, </w:t>
      </w:r>
      <w:r>
        <w:rPr>
          <w:b/>
          <w:color w:val="000000"/>
          <w:u w:val="single"/>
        </w:rPr>
        <w:t>penktadienis</w:t>
      </w:r>
    </w:p>
    <w:p w:rsidR="00A66B4C" w:rsidRDefault="00A66B4C" w:rsidP="00A66B4C">
      <w:pPr>
        <w:jc w:val="center"/>
        <w:rPr>
          <w:b/>
          <w:color w:val="000000"/>
          <w:u w:val="single"/>
        </w:rPr>
      </w:pPr>
    </w:p>
    <w:p w:rsidR="00A66B4C" w:rsidRPr="00B30383" w:rsidRDefault="00A66B4C" w:rsidP="00A66B4C">
      <w:pPr>
        <w:jc w:val="center"/>
        <w:rPr>
          <w:b/>
          <w:color w:val="000000"/>
          <w:u w:val="single"/>
        </w:rPr>
      </w:pPr>
    </w:p>
    <w:p w:rsidR="00A66B4C" w:rsidRDefault="00A66B4C" w:rsidP="00A66B4C">
      <w:pPr>
        <w:jc w:val="center"/>
        <w:rPr>
          <w:b/>
          <w:color w:val="000000"/>
        </w:rPr>
      </w:pPr>
    </w:p>
    <w:tbl>
      <w:tblPr>
        <w:tblW w:w="9839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19"/>
        <w:gridCol w:w="2156"/>
        <w:gridCol w:w="5565"/>
        <w:gridCol w:w="1458"/>
        <w:gridCol w:w="625"/>
        <w:gridCol w:w="16"/>
      </w:tblGrid>
      <w:tr w:rsidR="00A66B4C" w:rsidRPr="00AB4909" w:rsidTr="00725BB9">
        <w:tc>
          <w:tcPr>
            <w:tcW w:w="9839" w:type="dxa"/>
            <w:gridSpan w:val="6"/>
            <w:shd w:val="clear" w:color="auto" w:fill="auto"/>
          </w:tcPr>
          <w:p w:rsidR="00A66B4C" w:rsidRDefault="00A66B4C" w:rsidP="00725BB9">
            <w:pPr>
              <w:rPr>
                <w:b/>
                <w:i/>
                <w:color w:val="000000"/>
              </w:rPr>
            </w:pPr>
            <w:r w:rsidRPr="00AB4909">
              <w:rPr>
                <w:b/>
                <w:i/>
                <w:color w:val="000000"/>
              </w:rPr>
              <w:t>Pranešėj</w:t>
            </w:r>
            <w:r w:rsidR="00DE7AD1">
              <w:rPr>
                <w:b/>
                <w:i/>
                <w:color w:val="000000"/>
              </w:rPr>
              <w:t>os</w:t>
            </w:r>
            <w:r w:rsidRPr="00AB4909">
              <w:rPr>
                <w:b/>
                <w:i/>
                <w:color w:val="000000"/>
              </w:rPr>
              <w:t>:</w:t>
            </w:r>
          </w:p>
          <w:p w:rsidR="00F26387" w:rsidRPr="00F26387" w:rsidRDefault="00F26387" w:rsidP="00F26387">
            <w:pPr>
              <w:pStyle w:val="ListParagraph1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F2638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Danguolė Morkūnienė</w:t>
            </w:r>
            <w:r w:rsidRPr="00F2638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 xml:space="preserve"> </w:t>
            </w:r>
          </w:p>
          <w:p w:rsidR="00A66B4C" w:rsidRPr="00A529CE" w:rsidRDefault="00F26387" w:rsidP="00F26387">
            <w:pPr>
              <w:pStyle w:val="ListParagraph1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Valstybinė duomenų apsaugos inspekcija</w:t>
            </w:r>
            <w:r w:rsidR="000521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r w:rsidR="00E014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direktoriaus pavaduotoja</w:t>
            </w:r>
            <w:bookmarkStart w:id="0" w:name="_GoBack"/>
            <w:bookmarkEnd w:id="0"/>
          </w:p>
          <w:p w:rsidR="00A66B4C" w:rsidRDefault="00A66B4C" w:rsidP="00725BB9">
            <w:pPr>
              <w:ind w:firstLine="126"/>
              <w:rPr>
                <w:b/>
                <w:i/>
                <w:color w:val="000000"/>
              </w:rPr>
            </w:pPr>
          </w:p>
          <w:p w:rsidR="00A66B4C" w:rsidRPr="00AB4909" w:rsidRDefault="00A66B4C" w:rsidP="00A66B4C">
            <w:pPr>
              <w:pStyle w:val="ListParagraph1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Simona Bronušienė</w:t>
            </w:r>
          </w:p>
          <w:p w:rsidR="00A66B4C" w:rsidRDefault="00A66B4C" w:rsidP="00A66B4C">
            <w:pPr>
              <w:pStyle w:val="ListParagraph1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Lietuvos Aukščiausiasis </w:t>
            </w:r>
            <w:r w:rsidRPr="000552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Teismas, Teisės tyrimų grupė,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552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teisėjo padėjėja</w:t>
            </w:r>
          </w:p>
          <w:p w:rsidR="00A66B4C" w:rsidRDefault="00A66B4C" w:rsidP="00A66B4C">
            <w:pPr>
              <w:rPr>
                <w:b/>
                <w:i/>
                <w:color w:val="000000"/>
              </w:rPr>
            </w:pPr>
            <w:r w:rsidRPr="00A529CE">
              <w:rPr>
                <w:b/>
                <w:i/>
                <w:color w:val="000000"/>
              </w:rPr>
              <w:t>Vilniaus universitetas, Teisės fakultetas, doktorantė</w:t>
            </w:r>
          </w:p>
          <w:p w:rsidR="00A66B4C" w:rsidRDefault="00A66B4C" w:rsidP="00725BB9">
            <w:pPr>
              <w:rPr>
                <w:b/>
                <w:i/>
                <w:color w:val="000000"/>
              </w:rPr>
            </w:pPr>
          </w:p>
          <w:p w:rsidR="00DE7AD1" w:rsidRPr="00DE7AD1" w:rsidRDefault="00DE7AD1" w:rsidP="00DE7AD1">
            <w:pPr>
              <w:rPr>
                <w:b/>
                <w:bCs/>
                <w:i/>
                <w:color w:val="000000"/>
              </w:rPr>
            </w:pPr>
            <w:r w:rsidRPr="00DE7AD1">
              <w:rPr>
                <w:b/>
                <w:bCs/>
                <w:i/>
                <w:color w:val="000000"/>
              </w:rPr>
              <w:t xml:space="preserve">Gintarė Daugėlaitė </w:t>
            </w:r>
          </w:p>
          <w:p w:rsidR="00DE7AD1" w:rsidRPr="00AB4909" w:rsidRDefault="00DE7AD1" w:rsidP="00DE7AD1">
            <w:pPr>
              <w:rPr>
                <w:b/>
                <w:i/>
                <w:color w:val="000000"/>
              </w:rPr>
            </w:pPr>
            <w:r w:rsidRPr="00DE7AD1">
              <w:rPr>
                <w:b/>
                <w:bCs/>
                <w:i/>
                <w:color w:val="000000"/>
              </w:rPr>
              <w:t>TPA pirmininkė</w:t>
            </w:r>
            <w:r>
              <w:rPr>
                <w:bCs/>
                <w:i/>
                <w:color w:val="000000"/>
              </w:rPr>
              <w:t xml:space="preserve"> </w:t>
            </w:r>
          </w:p>
        </w:tc>
      </w:tr>
      <w:tr w:rsidR="00A66B4C" w:rsidRPr="00AB4909" w:rsidTr="00725BB9">
        <w:tc>
          <w:tcPr>
            <w:tcW w:w="9839" w:type="dxa"/>
            <w:gridSpan w:val="6"/>
            <w:shd w:val="clear" w:color="auto" w:fill="auto"/>
          </w:tcPr>
          <w:p w:rsidR="00A66B4C" w:rsidRDefault="00A66B4C" w:rsidP="00725BB9">
            <w:pPr>
              <w:rPr>
                <w:b/>
                <w:i/>
                <w:color w:val="000000"/>
              </w:rPr>
            </w:pPr>
          </w:p>
        </w:tc>
      </w:tr>
      <w:tr w:rsidR="00A66B4C" w:rsidTr="00725BB9">
        <w:trPr>
          <w:gridAfter w:val="2"/>
          <w:wAfter w:w="641" w:type="dxa"/>
          <w:trHeight w:val="209"/>
        </w:trPr>
        <w:tc>
          <w:tcPr>
            <w:tcW w:w="9198" w:type="dxa"/>
            <w:gridSpan w:val="4"/>
            <w:shd w:val="clear" w:color="auto" w:fill="auto"/>
          </w:tcPr>
          <w:p w:rsidR="00A66B4C" w:rsidRDefault="00A66B4C" w:rsidP="00725BB9">
            <w:pPr>
              <w:rPr>
                <w:b/>
                <w:i/>
                <w:color w:val="000000"/>
              </w:rPr>
            </w:pPr>
          </w:p>
        </w:tc>
      </w:tr>
      <w:tr w:rsidR="00A66B4C" w:rsidTr="00725BB9">
        <w:trPr>
          <w:gridBefore w:val="1"/>
          <w:gridAfter w:val="3"/>
          <w:wBefore w:w="19" w:type="dxa"/>
          <w:wAfter w:w="2099" w:type="dxa"/>
          <w:cantSplit/>
          <w:trHeight w:val="334"/>
        </w:trPr>
        <w:tc>
          <w:tcPr>
            <w:tcW w:w="2156" w:type="dxa"/>
            <w:shd w:val="clear" w:color="auto" w:fill="auto"/>
          </w:tcPr>
          <w:p w:rsidR="00A66B4C" w:rsidRDefault="00A66B4C" w:rsidP="00A66B4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9.30 – 9.</w:t>
            </w:r>
            <w:r w:rsidR="00214D3D">
              <w:rPr>
                <w:i/>
                <w:color w:val="000000"/>
              </w:rPr>
              <w:t>50</w:t>
            </w:r>
          </w:p>
          <w:p w:rsidR="00A66B4C" w:rsidRDefault="00A66B4C" w:rsidP="00A66B4C">
            <w:pPr>
              <w:rPr>
                <w:i/>
                <w:color w:val="000000"/>
              </w:rPr>
            </w:pPr>
          </w:p>
          <w:p w:rsidR="00A66B4C" w:rsidRDefault="00A66B4C" w:rsidP="00214D3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9.</w:t>
            </w:r>
            <w:r w:rsidR="00214D3D">
              <w:rPr>
                <w:i/>
                <w:color w:val="000000"/>
              </w:rPr>
              <w:t>50</w:t>
            </w:r>
            <w:r>
              <w:rPr>
                <w:i/>
                <w:color w:val="000000"/>
              </w:rPr>
              <w:t xml:space="preserve"> – 10.00</w:t>
            </w:r>
          </w:p>
        </w:tc>
        <w:tc>
          <w:tcPr>
            <w:tcW w:w="5565" w:type="dxa"/>
            <w:shd w:val="clear" w:color="auto" w:fill="auto"/>
          </w:tcPr>
          <w:p w:rsidR="00A66B4C" w:rsidRDefault="00A66B4C" w:rsidP="00A66B4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Dalyvių registracija</w:t>
            </w:r>
            <w:r w:rsidR="00F26387">
              <w:rPr>
                <w:i/>
                <w:color w:val="000000"/>
              </w:rPr>
              <w:t xml:space="preserve"> (nevėluoti).</w:t>
            </w:r>
          </w:p>
          <w:p w:rsidR="00A66B4C" w:rsidRDefault="00A66B4C" w:rsidP="00725BB9">
            <w:pPr>
              <w:rPr>
                <w:i/>
                <w:color w:val="000000"/>
              </w:rPr>
            </w:pPr>
          </w:p>
          <w:p w:rsidR="00A66B4C" w:rsidRPr="00F26387" w:rsidRDefault="00A90441" w:rsidP="00725B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</w:t>
            </w:r>
            <w:r w:rsidR="00A66B4C" w:rsidRPr="00F26387">
              <w:rPr>
                <w:b/>
                <w:color w:val="000000"/>
              </w:rPr>
              <w:t>veikinimo žodis.</w:t>
            </w:r>
          </w:p>
          <w:p w:rsidR="00A66B4C" w:rsidRDefault="00A66B4C" w:rsidP="00A66B4C">
            <w:pPr>
              <w:rPr>
                <w:i/>
                <w:color w:val="000000"/>
              </w:rPr>
            </w:pPr>
          </w:p>
        </w:tc>
      </w:tr>
      <w:tr w:rsidR="00A66B4C" w:rsidTr="00725BB9">
        <w:trPr>
          <w:gridBefore w:val="1"/>
          <w:gridAfter w:val="3"/>
          <w:wBefore w:w="19" w:type="dxa"/>
          <w:wAfter w:w="2099" w:type="dxa"/>
          <w:cantSplit/>
          <w:trHeight w:val="419"/>
        </w:trPr>
        <w:tc>
          <w:tcPr>
            <w:tcW w:w="2156" w:type="dxa"/>
            <w:shd w:val="clear" w:color="auto" w:fill="auto"/>
          </w:tcPr>
          <w:p w:rsidR="00A66B4C" w:rsidRPr="004865E3" w:rsidRDefault="00A66B4C" w:rsidP="00725BB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  <w:r w:rsidRPr="004865E3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00</w:t>
            </w:r>
            <w:r w:rsidRPr="004865E3">
              <w:rPr>
                <w:i/>
                <w:color w:val="000000"/>
              </w:rPr>
              <w:t xml:space="preserve"> – 1</w:t>
            </w:r>
            <w:r>
              <w:rPr>
                <w:i/>
                <w:color w:val="000000"/>
              </w:rPr>
              <w:t>0</w:t>
            </w:r>
            <w:r w:rsidRPr="004865E3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45</w:t>
            </w:r>
          </w:p>
          <w:p w:rsidR="00A66B4C" w:rsidRPr="004865E3" w:rsidRDefault="00A66B4C" w:rsidP="00725BB9">
            <w:pPr>
              <w:rPr>
                <w:i/>
                <w:color w:val="000000"/>
              </w:rPr>
            </w:pPr>
          </w:p>
          <w:p w:rsidR="00A66B4C" w:rsidRDefault="00A66B4C" w:rsidP="00725BB9">
            <w:pPr>
              <w:rPr>
                <w:i/>
                <w:color w:val="000000"/>
              </w:rPr>
            </w:pPr>
          </w:p>
          <w:p w:rsidR="00F15574" w:rsidRDefault="00F15574" w:rsidP="00725BB9">
            <w:pPr>
              <w:rPr>
                <w:i/>
                <w:color w:val="000000"/>
              </w:rPr>
            </w:pPr>
          </w:p>
          <w:p w:rsidR="00F15574" w:rsidRDefault="00F15574" w:rsidP="00725BB9">
            <w:pPr>
              <w:rPr>
                <w:i/>
                <w:color w:val="000000"/>
              </w:rPr>
            </w:pPr>
          </w:p>
          <w:p w:rsidR="00A66B4C" w:rsidRDefault="00A66B4C" w:rsidP="00725BB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10.45 </w:t>
            </w:r>
            <w:r w:rsidRPr="004865E3">
              <w:rPr>
                <w:i/>
                <w:color w:val="000000"/>
              </w:rPr>
              <w:t>– 1</w:t>
            </w:r>
            <w:r>
              <w:rPr>
                <w:i/>
                <w:color w:val="000000"/>
              </w:rPr>
              <w:t>2.00</w:t>
            </w:r>
          </w:p>
          <w:p w:rsidR="00A66B4C" w:rsidRDefault="00A66B4C" w:rsidP="00725BB9">
            <w:pPr>
              <w:rPr>
                <w:i/>
                <w:color w:val="000000"/>
              </w:rPr>
            </w:pPr>
          </w:p>
          <w:p w:rsidR="00A66B4C" w:rsidRPr="004865E3" w:rsidRDefault="00A66B4C" w:rsidP="00725BB9">
            <w:pPr>
              <w:rPr>
                <w:i/>
                <w:color w:val="000000"/>
              </w:rPr>
            </w:pPr>
          </w:p>
          <w:p w:rsidR="00A66B4C" w:rsidRPr="004865E3" w:rsidRDefault="00A66B4C" w:rsidP="00725BB9">
            <w:pPr>
              <w:rPr>
                <w:i/>
              </w:rPr>
            </w:pPr>
            <w:r w:rsidRPr="004865E3">
              <w:rPr>
                <w:i/>
              </w:rPr>
              <w:t>1</w:t>
            </w:r>
            <w:r>
              <w:rPr>
                <w:i/>
              </w:rPr>
              <w:t>2</w:t>
            </w:r>
            <w:r w:rsidRPr="004865E3">
              <w:rPr>
                <w:i/>
              </w:rPr>
              <w:t>.</w:t>
            </w:r>
            <w:r>
              <w:rPr>
                <w:i/>
              </w:rPr>
              <w:t>00</w:t>
            </w:r>
            <w:r w:rsidRPr="004865E3">
              <w:rPr>
                <w:i/>
              </w:rPr>
              <w:t xml:space="preserve"> – 1</w:t>
            </w:r>
            <w:r>
              <w:rPr>
                <w:i/>
              </w:rPr>
              <w:t>3</w:t>
            </w:r>
            <w:r w:rsidRPr="004865E3">
              <w:rPr>
                <w:i/>
              </w:rPr>
              <w:t>.</w:t>
            </w:r>
            <w:r>
              <w:rPr>
                <w:i/>
              </w:rPr>
              <w:t>15</w:t>
            </w:r>
          </w:p>
          <w:p w:rsidR="00A66B4C" w:rsidRPr="004865E3" w:rsidRDefault="00A66B4C" w:rsidP="00725BB9">
            <w:pPr>
              <w:rPr>
                <w:i/>
              </w:rPr>
            </w:pPr>
          </w:p>
          <w:p w:rsidR="00A66B4C" w:rsidRDefault="00A66B4C" w:rsidP="00725BB9">
            <w:pPr>
              <w:rPr>
                <w:i/>
              </w:rPr>
            </w:pPr>
            <w:r w:rsidRPr="004865E3">
              <w:rPr>
                <w:i/>
              </w:rPr>
              <w:t>1</w:t>
            </w:r>
            <w:r>
              <w:rPr>
                <w:i/>
              </w:rPr>
              <w:t>3</w:t>
            </w:r>
            <w:r w:rsidRPr="004865E3">
              <w:rPr>
                <w:i/>
              </w:rPr>
              <w:t>.</w:t>
            </w:r>
            <w:r>
              <w:rPr>
                <w:i/>
              </w:rPr>
              <w:t>15</w:t>
            </w:r>
            <w:r w:rsidRPr="004865E3">
              <w:rPr>
                <w:i/>
              </w:rPr>
              <w:t xml:space="preserve"> – 1</w:t>
            </w:r>
            <w:r>
              <w:rPr>
                <w:i/>
              </w:rPr>
              <w:t>4</w:t>
            </w:r>
            <w:r w:rsidRPr="004865E3">
              <w:rPr>
                <w:i/>
              </w:rPr>
              <w:t>.</w:t>
            </w:r>
            <w:r>
              <w:rPr>
                <w:i/>
              </w:rPr>
              <w:t>30</w:t>
            </w:r>
          </w:p>
          <w:p w:rsidR="00A66B4C" w:rsidRDefault="00A66B4C" w:rsidP="00725BB9">
            <w:pPr>
              <w:rPr>
                <w:i/>
              </w:rPr>
            </w:pPr>
          </w:p>
          <w:p w:rsidR="00A66B4C" w:rsidRDefault="00A66B4C" w:rsidP="00725BB9">
            <w:pPr>
              <w:rPr>
                <w:i/>
              </w:rPr>
            </w:pPr>
          </w:p>
          <w:p w:rsidR="00A66B4C" w:rsidRPr="00A66B4C" w:rsidRDefault="00A66B4C" w:rsidP="00052148">
            <w:pPr>
              <w:rPr>
                <w:i/>
              </w:rPr>
            </w:pPr>
            <w:r>
              <w:rPr>
                <w:i/>
              </w:rPr>
              <w:t xml:space="preserve">14.30 </w:t>
            </w:r>
            <w:r w:rsidRPr="004865E3">
              <w:rPr>
                <w:i/>
              </w:rPr>
              <w:t>–</w:t>
            </w:r>
            <w:r>
              <w:rPr>
                <w:i/>
              </w:rPr>
              <w:t xml:space="preserve"> 1</w:t>
            </w:r>
            <w:r w:rsidR="00052148">
              <w:rPr>
                <w:i/>
              </w:rPr>
              <w:t>6</w:t>
            </w:r>
            <w:r>
              <w:rPr>
                <w:i/>
              </w:rPr>
              <w:t>.</w:t>
            </w:r>
            <w:r w:rsidR="00052148">
              <w:rPr>
                <w:i/>
              </w:rPr>
              <w:t>0</w:t>
            </w:r>
            <w:r>
              <w:rPr>
                <w:i/>
              </w:rPr>
              <w:t>0</w:t>
            </w:r>
          </w:p>
        </w:tc>
        <w:tc>
          <w:tcPr>
            <w:tcW w:w="5565" w:type="dxa"/>
            <w:shd w:val="clear" w:color="auto" w:fill="auto"/>
          </w:tcPr>
          <w:p w:rsidR="00A66B4C" w:rsidRPr="00F15574" w:rsidRDefault="00F15574" w:rsidP="00F15574">
            <w:pPr>
              <w:jc w:val="both"/>
              <w:rPr>
                <w:b/>
                <w:bCs/>
                <w:color w:val="000000"/>
              </w:rPr>
            </w:pPr>
            <w:r w:rsidRPr="00F15574">
              <w:rPr>
                <w:b/>
              </w:rPr>
              <w:t>Naujas asmens duomenų apsaugos reglamentavimas: ar praktikoje liko neatsakytų klausimų?</w:t>
            </w:r>
            <w:r w:rsidR="00A66B4C" w:rsidRPr="00F15574">
              <w:rPr>
                <w:b/>
                <w:bCs/>
                <w:color w:val="000000"/>
              </w:rPr>
              <w:t xml:space="preserve"> </w:t>
            </w:r>
          </w:p>
          <w:p w:rsidR="00A66B4C" w:rsidRDefault="00F26387" w:rsidP="00725BB9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Pranešėja</w:t>
            </w:r>
            <w:r w:rsidR="00A66B4C" w:rsidRPr="004865E3">
              <w:rPr>
                <w:bCs/>
                <w:i/>
                <w:color w:val="000000"/>
              </w:rPr>
              <w:t xml:space="preserve"> –</w:t>
            </w:r>
            <w:r w:rsidR="00A66B4C">
              <w:rPr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Danguolė Morkūnienė</w:t>
            </w:r>
          </w:p>
          <w:p w:rsidR="00A66B4C" w:rsidRPr="004865E3" w:rsidRDefault="00A66B4C" w:rsidP="00725BB9">
            <w:pPr>
              <w:rPr>
                <w:i/>
              </w:rPr>
            </w:pPr>
          </w:p>
          <w:p w:rsidR="00F26387" w:rsidRPr="00F26387" w:rsidRDefault="00F26387" w:rsidP="00F26387">
            <w:pPr>
              <w:rPr>
                <w:b/>
                <w:bCs/>
                <w:color w:val="000000"/>
              </w:rPr>
            </w:pPr>
            <w:r w:rsidRPr="00F26387">
              <w:rPr>
                <w:b/>
                <w:bCs/>
                <w:color w:val="000000"/>
              </w:rPr>
              <w:t>Grėsmės vaikui šeimos bylose.</w:t>
            </w:r>
          </w:p>
          <w:p w:rsidR="00A66B4C" w:rsidRDefault="00F26387" w:rsidP="00F26387">
            <w:pPr>
              <w:rPr>
                <w:i/>
                <w:color w:val="000000"/>
              </w:rPr>
            </w:pPr>
            <w:r w:rsidRPr="004865E3">
              <w:rPr>
                <w:bCs/>
                <w:i/>
                <w:color w:val="000000"/>
              </w:rPr>
              <w:t xml:space="preserve">Pranešėja – </w:t>
            </w:r>
            <w:r>
              <w:rPr>
                <w:bCs/>
                <w:i/>
                <w:color w:val="000000"/>
              </w:rPr>
              <w:t>Simona Bronušienė</w:t>
            </w:r>
          </w:p>
          <w:p w:rsidR="00A66B4C" w:rsidRDefault="00A66B4C" w:rsidP="00725BB9">
            <w:pPr>
              <w:rPr>
                <w:i/>
                <w:color w:val="000000"/>
              </w:rPr>
            </w:pPr>
          </w:p>
          <w:p w:rsidR="00A66B4C" w:rsidRPr="004865E3" w:rsidRDefault="00A66B4C" w:rsidP="00725BB9">
            <w:pPr>
              <w:rPr>
                <w:i/>
              </w:rPr>
            </w:pPr>
            <w:r>
              <w:rPr>
                <w:i/>
                <w:color w:val="000000"/>
              </w:rPr>
              <w:t>Pietų pertrauka</w:t>
            </w:r>
            <w:r w:rsidR="00F26387">
              <w:rPr>
                <w:i/>
                <w:color w:val="000000"/>
              </w:rPr>
              <w:t>.</w:t>
            </w:r>
          </w:p>
          <w:p w:rsidR="00A66B4C" w:rsidRPr="004865E3" w:rsidRDefault="00A66B4C" w:rsidP="00725BB9">
            <w:pPr>
              <w:rPr>
                <w:b/>
                <w:bCs/>
                <w:color w:val="000000"/>
              </w:rPr>
            </w:pPr>
          </w:p>
          <w:p w:rsidR="00F26387" w:rsidRPr="00F26387" w:rsidRDefault="00F26387" w:rsidP="00F26387">
            <w:pPr>
              <w:rPr>
                <w:b/>
                <w:bCs/>
                <w:color w:val="000000"/>
              </w:rPr>
            </w:pPr>
            <w:r w:rsidRPr="00F26387">
              <w:rPr>
                <w:b/>
                <w:bCs/>
                <w:color w:val="000000"/>
              </w:rPr>
              <w:t>Grėsmės vaikui šeimos bylose.</w:t>
            </w:r>
          </w:p>
          <w:p w:rsidR="00A66B4C" w:rsidRDefault="00F26387" w:rsidP="00F26387">
            <w:pPr>
              <w:rPr>
                <w:bCs/>
                <w:i/>
                <w:color w:val="000000"/>
              </w:rPr>
            </w:pPr>
            <w:r w:rsidRPr="004865E3">
              <w:rPr>
                <w:bCs/>
                <w:i/>
                <w:color w:val="000000"/>
              </w:rPr>
              <w:t xml:space="preserve">Pranešėja – </w:t>
            </w:r>
            <w:r>
              <w:rPr>
                <w:bCs/>
                <w:i/>
                <w:color w:val="000000"/>
              </w:rPr>
              <w:t xml:space="preserve">Simona Bronušienė </w:t>
            </w:r>
          </w:p>
          <w:p w:rsidR="00A66B4C" w:rsidRDefault="00A66B4C" w:rsidP="00725BB9">
            <w:pPr>
              <w:rPr>
                <w:b/>
              </w:rPr>
            </w:pPr>
          </w:p>
          <w:p w:rsidR="00DE7AD1" w:rsidRDefault="00F33584" w:rsidP="00DE7AD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</w:t>
            </w:r>
            <w:r w:rsidR="00DE7AD1">
              <w:rPr>
                <w:b/>
                <w:color w:val="000000"/>
              </w:rPr>
              <w:t>isuotinis narių susirinkimas pagal darbotvarkę (TPA svetainėje).</w:t>
            </w:r>
          </w:p>
          <w:p w:rsidR="00A66B4C" w:rsidRPr="00C7231A" w:rsidRDefault="00DE7AD1" w:rsidP="00DE7AD1">
            <w:pPr>
              <w:rPr>
                <w:b/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Pranešėja – TPA pirmininkė Gintarė Daugėlaitė</w:t>
            </w:r>
          </w:p>
          <w:p w:rsidR="00A66B4C" w:rsidRPr="004865E3" w:rsidRDefault="00A66B4C" w:rsidP="00725BB9">
            <w:pPr>
              <w:rPr>
                <w:i/>
                <w:color w:val="000000"/>
              </w:rPr>
            </w:pPr>
          </w:p>
        </w:tc>
      </w:tr>
      <w:tr w:rsidR="00A66B4C" w:rsidTr="00725BB9">
        <w:trPr>
          <w:gridBefore w:val="1"/>
          <w:gridAfter w:val="3"/>
          <w:wBefore w:w="19" w:type="dxa"/>
          <w:wAfter w:w="2099" w:type="dxa"/>
          <w:trHeight w:val="2070"/>
        </w:trPr>
        <w:tc>
          <w:tcPr>
            <w:tcW w:w="2156" w:type="dxa"/>
            <w:shd w:val="clear" w:color="auto" w:fill="auto"/>
          </w:tcPr>
          <w:p w:rsidR="00A66B4C" w:rsidRDefault="00A66B4C" w:rsidP="00725BB9">
            <w:pPr>
              <w:rPr>
                <w:i/>
                <w:color w:val="000000"/>
              </w:rPr>
            </w:pPr>
          </w:p>
        </w:tc>
        <w:tc>
          <w:tcPr>
            <w:tcW w:w="5565" w:type="dxa"/>
            <w:shd w:val="clear" w:color="auto" w:fill="auto"/>
          </w:tcPr>
          <w:p w:rsidR="00A66B4C" w:rsidRPr="001D79D0" w:rsidRDefault="00A66B4C" w:rsidP="00725BB9">
            <w:pPr>
              <w:jc w:val="both"/>
              <w:rPr>
                <w:b/>
                <w:i/>
                <w:color w:val="000000"/>
              </w:rPr>
            </w:pPr>
          </w:p>
        </w:tc>
      </w:tr>
      <w:tr w:rsidR="00A66B4C" w:rsidTr="00725BB9">
        <w:trPr>
          <w:gridBefore w:val="1"/>
          <w:gridAfter w:val="1"/>
          <w:wBefore w:w="19" w:type="dxa"/>
          <w:wAfter w:w="16" w:type="dxa"/>
          <w:trHeight w:val="267"/>
        </w:trPr>
        <w:tc>
          <w:tcPr>
            <w:tcW w:w="9804" w:type="dxa"/>
            <w:gridSpan w:val="4"/>
            <w:shd w:val="clear" w:color="auto" w:fill="auto"/>
          </w:tcPr>
          <w:p w:rsidR="00A66B4C" w:rsidRDefault="00DE7AD1" w:rsidP="00725B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Seminaro ir Visuotinio narių susirinkimo (VNS) organizatorius</w:t>
            </w:r>
            <w:r w:rsidR="00A66B4C">
              <w:rPr>
                <w:b/>
                <w:color w:val="000000"/>
              </w:rPr>
              <w:t>: Teisėjų padėjėjų asociacija</w:t>
            </w:r>
          </w:p>
          <w:p w:rsidR="00DE7AD1" w:rsidRPr="00B30383" w:rsidRDefault="00DE7AD1" w:rsidP="00DE7AD1">
            <w:pPr>
              <w:ind w:left="72" w:hanging="72"/>
              <w:jc w:val="center"/>
              <w:rPr>
                <w:u w:val="single"/>
              </w:rPr>
            </w:pPr>
            <w:r>
              <w:rPr>
                <w:b/>
                <w:color w:val="000000"/>
                <w:lang w:val="sv-SE"/>
              </w:rPr>
              <w:t xml:space="preserve">Registracija į seminarą ir VNS (kartu) vyksta </w:t>
            </w:r>
            <w:r w:rsidRPr="00CD26C6">
              <w:rPr>
                <w:b/>
                <w:color w:val="FF0000"/>
                <w:u w:val="single"/>
                <w:lang w:val="sv-SE"/>
              </w:rPr>
              <w:t>iki 201</w:t>
            </w:r>
            <w:r>
              <w:rPr>
                <w:b/>
                <w:color w:val="FF0000"/>
                <w:u w:val="single"/>
                <w:lang w:val="sv-SE"/>
              </w:rPr>
              <w:t>9</w:t>
            </w:r>
            <w:r w:rsidRPr="00CD26C6">
              <w:rPr>
                <w:b/>
                <w:color w:val="FF0000"/>
                <w:u w:val="single"/>
                <w:lang w:val="sv-SE"/>
              </w:rPr>
              <w:t xml:space="preserve"> m. </w:t>
            </w:r>
            <w:r>
              <w:rPr>
                <w:b/>
                <w:color w:val="FF0000"/>
                <w:u w:val="single"/>
                <w:lang w:val="sv-SE"/>
              </w:rPr>
              <w:t>gegužės</w:t>
            </w:r>
            <w:r w:rsidRPr="00CD26C6">
              <w:rPr>
                <w:b/>
                <w:color w:val="FF0000"/>
                <w:u w:val="single"/>
                <w:lang w:val="sv-SE"/>
              </w:rPr>
              <w:t xml:space="preserve"> </w:t>
            </w:r>
            <w:r>
              <w:rPr>
                <w:b/>
                <w:color w:val="FF0000"/>
                <w:u w:val="single"/>
                <w:lang w:val="sv-SE"/>
              </w:rPr>
              <w:t>17</w:t>
            </w:r>
            <w:r w:rsidRPr="00CD26C6">
              <w:rPr>
                <w:b/>
                <w:color w:val="FF0000"/>
                <w:u w:val="single"/>
                <w:lang w:val="sv-SE"/>
              </w:rPr>
              <w:t xml:space="preserve"> d.</w:t>
            </w:r>
          </w:p>
          <w:p w:rsidR="00DE7AD1" w:rsidRPr="00EC481F" w:rsidRDefault="00DE7AD1" w:rsidP="00B91511">
            <w:pPr>
              <w:jc w:val="center"/>
              <w:rPr>
                <w:i/>
                <w:color w:val="000000"/>
              </w:rPr>
            </w:pPr>
            <w:r>
              <w:t xml:space="preserve">registruojantis paspaudus šią nuorodą </w:t>
            </w:r>
            <w:hyperlink r:id="rId4" w:history="1">
              <w:r w:rsidR="00B91511" w:rsidRPr="00B91511">
                <w:rPr>
                  <w:rStyle w:val="Hipersaitas"/>
                  <w:i/>
                </w:rPr>
                <w:t>https://www.teisejupadejejai.lt/renginiai/registracija-i-mokymus-ir-visuotini-nariu-susirinkima-vilniuje/</w:t>
              </w:r>
            </w:hyperlink>
            <w:r w:rsidR="00B91511">
              <w:t xml:space="preserve"> </w:t>
            </w:r>
          </w:p>
        </w:tc>
      </w:tr>
      <w:tr w:rsidR="00A66B4C" w:rsidTr="00725BB9">
        <w:trPr>
          <w:gridBefore w:val="1"/>
          <w:gridAfter w:val="1"/>
          <w:wBefore w:w="19" w:type="dxa"/>
          <w:wAfter w:w="16" w:type="dxa"/>
          <w:trHeight w:val="59"/>
        </w:trPr>
        <w:tc>
          <w:tcPr>
            <w:tcW w:w="9804" w:type="dxa"/>
            <w:gridSpan w:val="4"/>
            <w:shd w:val="clear" w:color="auto" w:fill="auto"/>
          </w:tcPr>
          <w:p w:rsidR="00A66B4C" w:rsidRDefault="00A66B4C" w:rsidP="00725BB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Seminaro vieta: Nacionalinės teismų administracijos Konferencijų salė,</w:t>
            </w:r>
          </w:p>
          <w:p w:rsidR="00A66B4C" w:rsidRDefault="00A66B4C" w:rsidP="00725BB9">
            <w:pPr>
              <w:jc w:val="center"/>
              <w:rPr>
                <w:b/>
                <w:color w:val="000000"/>
              </w:rPr>
            </w:pPr>
            <w:r w:rsidRPr="00EE6D3A">
              <w:rPr>
                <w:color w:val="000000"/>
              </w:rPr>
              <w:t>L. Sapiegos g. 15, Vilnius</w:t>
            </w:r>
          </w:p>
        </w:tc>
      </w:tr>
    </w:tbl>
    <w:p w:rsidR="00701E3C" w:rsidRDefault="00701E3C"/>
    <w:sectPr w:rsidR="00701E3C" w:rsidSect="008F0574">
      <w:pgSz w:w="11906" w:h="16838"/>
      <w:pgMar w:top="284" w:right="567" w:bottom="709" w:left="1701" w:header="567" w:footer="567" w:gutter="0"/>
      <w:cols w:space="1296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4C"/>
    <w:rsid w:val="00052148"/>
    <w:rsid w:val="00214D3D"/>
    <w:rsid w:val="00671851"/>
    <w:rsid w:val="00701E3C"/>
    <w:rsid w:val="00A66B4C"/>
    <w:rsid w:val="00A90441"/>
    <w:rsid w:val="00AC6549"/>
    <w:rsid w:val="00B91511"/>
    <w:rsid w:val="00DE7AD1"/>
    <w:rsid w:val="00E014FD"/>
    <w:rsid w:val="00F15574"/>
    <w:rsid w:val="00F26387"/>
    <w:rsid w:val="00F3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DA778-57B8-4564-8990-73CE61A5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6B4C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istParagraph1">
    <w:name w:val="List Paragraph1"/>
    <w:basedOn w:val="prastasis"/>
    <w:rsid w:val="00A66B4C"/>
    <w:pPr>
      <w:ind w:left="720"/>
    </w:pPr>
    <w:rPr>
      <w:rFonts w:ascii="Calibri" w:hAnsi="Calibri" w:cs="Calibri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A66B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isejupadejejai.lt/renginiai/registracija-i-mokymus-ir-visuotini-nariu-susirinkima-vilniuje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Daugėlaitė</dc:creator>
  <cp:keywords/>
  <dc:description/>
  <cp:lastModifiedBy>Gintarė Daugėlaitė</cp:lastModifiedBy>
  <cp:revision>9</cp:revision>
  <dcterms:created xsi:type="dcterms:W3CDTF">2019-05-06T07:20:00Z</dcterms:created>
  <dcterms:modified xsi:type="dcterms:W3CDTF">2019-05-15T06:30:00Z</dcterms:modified>
</cp:coreProperties>
</file>